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632" w:rsidRPr="007A3725" w:rsidRDefault="006C2632">
      <w:r>
        <w:t xml:space="preserve">Crossword: </w:t>
      </w:r>
      <w:r>
        <w:rPr>
          <w:lang w:val="ru-RU"/>
        </w:rPr>
        <w:t>Еда</w:t>
      </w:r>
      <w:r w:rsidRPr="007A3725">
        <w:t xml:space="preserve">  </w:t>
      </w:r>
    </w:p>
    <w:p w:rsidR="006C2632" w:rsidRDefault="006C2632">
      <w:r>
        <w:t xml:space="preserve">Instructions: </w:t>
      </w:r>
      <w:r w:rsidR="007A3725">
        <w:t xml:space="preserve">Click on a crossword field to see a definition for the word that you need to come up with. </w:t>
      </w:r>
    </w:p>
    <w:p w:rsidR="006C2632" w:rsidRDefault="006C2632">
      <w:r>
        <w:t xml:space="preserve">Vertically: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78"/>
        <w:gridCol w:w="4320"/>
      </w:tblGrid>
      <w:tr w:rsidR="006C2632" w:rsidRPr="006C2632" w:rsidTr="006C2632">
        <w:tc>
          <w:tcPr>
            <w:tcW w:w="2178" w:type="dxa"/>
          </w:tcPr>
          <w:p w:rsidR="006C2632" w:rsidRPr="006C2632" w:rsidRDefault="006C2632">
            <w:pPr>
              <w:rPr>
                <w:lang w:val="ru-RU"/>
              </w:rPr>
            </w:pPr>
            <w:r>
              <w:rPr>
                <w:lang w:val="ru-RU"/>
              </w:rPr>
              <w:t>МОЛОКО</w:t>
            </w:r>
          </w:p>
        </w:tc>
        <w:tc>
          <w:tcPr>
            <w:tcW w:w="4320" w:type="dxa"/>
          </w:tcPr>
          <w:p w:rsidR="006C2632" w:rsidRPr="006C2632" w:rsidRDefault="006C2632">
            <w:pPr>
              <w:rPr>
                <w:lang w:val="ru-RU"/>
              </w:rPr>
            </w:pPr>
            <w:r>
              <w:rPr>
                <w:lang w:val="ru-RU"/>
              </w:rPr>
              <w:t xml:space="preserve">Его нам дают коровы. </w:t>
            </w:r>
          </w:p>
        </w:tc>
      </w:tr>
      <w:tr w:rsidR="006C2632" w:rsidRPr="007A3725" w:rsidTr="006C2632">
        <w:tc>
          <w:tcPr>
            <w:tcW w:w="2178" w:type="dxa"/>
          </w:tcPr>
          <w:p w:rsidR="006C2632" w:rsidRPr="006C2632" w:rsidRDefault="006C2632">
            <w:pPr>
              <w:rPr>
                <w:lang w:val="ru-RU"/>
              </w:rPr>
            </w:pPr>
            <w:r>
              <w:rPr>
                <w:lang w:val="ru-RU"/>
              </w:rPr>
              <w:t xml:space="preserve">ЯЙЦО  </w:t>
            </w:r>
          </w:p>
        </w:tc>
        <w:tc>
          <w:tcPr>
            <w:tcW w:w="4320" w:type="dxa"/>
          </w:tcPr>
          <w:p w:rsidR="006C2632" w:rsidRPr="006C2632" w:rsidRDefault="006C2632" w:rsidP="006C2632">
            <w:pPr>
              <w:rPr>
                <w:lang w:val="ru-RU"/>
              </w:rPr>
            </w:pPr>
            <w:r>
              <w:rPr>
                <w:lang w:val="ru-RU"/>
              </w:rPr>
              <w:t xml:space="preserve">Его сносит курица. В нём есть белок и желток.  </w:t>
            </w:r>
          </w:p>
        </w:tc>
      </w:tr>
      <w:tr w:rsidR="006C2632" w:rsidRPr="007A3725" w:rsidTr="006C2632">
        <w:tc>
          <w:tcPr>
            <w:tcW w:w="2178" w:type="dxa"/>
          </w:tcPr>
          <w:p w:rsidR="006C2632" w:rsidRPr="006C2632" w:rsidRDefault="006C2632">
            <w:pPr>
              <w:rPr>
                <w:lang w:val="ru-RU"/>
              </w:rPr>
            </w:pPr>
            <w:r>
              <w:rPr>
                <w:lang w:val="ru-RU"/>
              </w:rPr>
              <w:t xml:space="preserve">ТОРТ </w:t>
            </w:r>
          </w:p>
        </w:tc>
        <w:tc>
          <w:tcPr>
            <w:tcW w:w="4320" w:type="dxa"/>
          </w:tcPr>
          <w:p w:rsidR="006C2632" w:rsidRPr="006C2632" w:rsidRDefault="006C2632">
            <w:pPr>
              <w:rPr>
                <w:lang w:val="ru-RU"/>
              </w:rPr>
            </w:pPr>
            <w:r>
              <w:rPr>
                <w:lang w:val="ru-RU"/>
              </w:rPr>
              <w:t xml:space="preserve">В него ставят свечки на день рождения. </w:t>
            </w:r>
          </w:p>
        </w:tc>
      </w:tr>
    </w:tbl>
    <w:p w:rsidR="006C2632" w:rsidRPr="006C2632" w:rsidRDefault="006C2632">
      <w:pPr>
        <w:rPr>
          <w:lang w:val="ru-RU"/>
        </w:rPr>
      </w:pPr>
    </w:p>
    <w:p w:rsidR="006C2632" w:rsidRDefault="006C2632">
      <w:pPr>
        <w:rPr>
          <w:lang w:val="ru-RU"/>
        </w:rPr>
      </w:pPr>
      <w:r>
        <w:t>Horizontally</w:t>
      </w:r>
      <w:r w:rsidRPr="006C2632">
        <w:rPr>
          <w:lang w:val="ru-RU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78"/>
        <w:gridCol w:w="4320"/>
      </w:tblGrid>
      <w:tr w:rsidR="006C2632" w:rsidRPr="006C2632" w:rsidTr="00235C12">
        <w:tc>
          <w:tcPr>
            <w:tcW w:w="2178" w:type="dxa"/>
          </w:tcPr>
          <w:p w:rsidR="006C2632" w:rsidRPr="006C2632" w:rsidRDefault="006C2632" w:rsidP="00235C12">
            <w:pPr>
              <w:rPr>
                <w:lang w:val="ru-RU"/>
              </w:rPr>
            </w:pPr>
            <w:r>
              <w:rPr>
                <w:lang w:val="ru-RU"/>
              </w:rPr>
              <w:t xml:space="preserve">МЯСО </w:t>
            </w:r>
          </w:p>
        </w:tc>
        <w:tc>
          <w:tcPr>
            <w:tcW w:w="4320" w:type="dxa"/>
          </w:tcPr>
          <w:p w:rsidR="006C2632" w:rsidRPr="006C2632" w:rsidRDefault="006C2632" w:rsidP="00235C12">
            <w:pPr>
              <w:rPr>
                <w:lang w:val="ru-RU"/>
              </w:rPr>
            </w:pPr>
            <w:r>
              <w:rPr>
                <w:lang w:val="ru-RU"/>
              </w:rPr>
              <w:t xml:space="preserve">Его не едят вегетарианцы. </w:t>
            </w:r>
          </w:p>
        </w:tc>
      </w:tr>
      <w:tr w:rsidR="006C2632" w:rsidRPr="007A3725" w:rsidTr="00235C12">
        <w:tc>
          <w:tcPr>
            <w:tcW w:w="2178" w:type="dxa"/>
          </w:tcPr>
          <w:p w:rsidR="006C2632" w:rsidRPr="006C2632" w:rsidRDefault="006C2632" w:rsidP="00235C12">
            <w:pPr>
              <w:rPr>
                <w:lang w:val="ru-RU"/>
              </w:rPr>
            </w:pPr>
            <w:r>
              <w:rPr>
                <w:lang w:val="ru-RU"/>
              </w:rPr>
              <w:t xml:space="preserve">КУРИЦА  </w:t>
            </w:r>
          </w:p>
        </w:tc>
        <w:tc>
          <w:tcPr>
            <w:tcW w:w="4320" w:type="dxa"/>
          </w:tcPr>
          <w:p w:rsidR="006C2632" w:rsidRPr="006C2632" w:rsidRDefault="006C2632" w:rsidP="006C2632">
            <w:pPr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  <w:r w:rsidR="00123209">
              <w:rPr>
                <w:lang w:val="ru-RU"/>
              </w:rPr>
              <w:t xml:space="preserve">Мясо этой птицы очень популярно. </w:t>
            </w:r>
          </w:p>
        </w:tc>
      </w:tr>
      <w:tr w:rsidR="006C2632" w:rsidRPr="007A3725" w:rsidTr="00235C12">
        <w:tc>
          <w:tcPr>
            <w:tcW w:w="2178" w:type="dxa"/>
          </w:tcPr>
          <w:p w:rsidR="006C2632" w:rsidRPr="006C2632" w:rsidRDefault="006C2632" w:rsidP="00235C12">
            <w:pPr>
              <w:rPr>
                <w:lang w:val="ru-RU"/>
              </w:rPr>
            </w:pPr>
            <w:r>
              <w:rPr>
                <w:lang w:val="ru-RU"/>
              </w:rPr>
              <w:t xml:space="preserve">САЛАТ  </w:t>
            </w:r>
          </w:p>
        </w:tc>
        <w:tc>
          <w:tcPr>
            <w:tcW w:w="4320" w:type="dxa"/>
          </w:tcPr>
          <w:p w:rsidR="006C2632" w:rsidRPr="006C2632" w:rsidRDefault="006C2632" w:rsidP="00235C12">
            <w:pPr>
              <w:rPr>
                <w:lang w:val="ru-RU"/>
              </w:rPr>
            </w:pPr>
            <w:r>
              <w:rPr>
                <w:lang w:val="ru-RU"/>
              </w:rPr>
              <w:t>В нём много разных овощей.</w:t>
            </w:r>
          </w:p>
        </w:tc>
      </w:tr>
    </w:tbl>
    <w:p w:rsidR="006C2632" w:rsidRPr="007A3725" w:rsidRDefault="006C2632">
      <w:pPr>
        <w:rPr>
          <w:lang w:val="ru-RU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9"/>
        <w:gridCol w:w="379"/>
        <w:gridCol w:w="405"/>
        <w:gridCol w:w="379"/>
        <w:gridCol w:w="379"/>
        <w:gridCol w:w="379"/>
        <w:gridCol w:w="379"/>
        <w:gridCol w:w="379"/>
      </w:tblGrid>
      <w:tr w:rsidR="007A3725" w:rsidTr="007A3725">
        <w:trPr>
          <w:trHeight w:val="251"/>
        </w:trPr>
        <w:tc>
          <w:tcPr>
            <w:tcW w:w="379" w:type="dxa"/>
          </w:tcPr>
          <w:p w:rsidR="007A3725" w:rsidRDefault="007A3725">
            <w:bookmarkStart w:id="0" w:name="_GoBack" w:colFirst="2" w:colLast="5"/>
          </w:p>
        </w:tc>
        <w:tc>
          <w:tcPr>
            <w:tcW w:w="379" w:type="dxa"/>
          </w:tcPr>
          <w:p w:rsidR="007A3725" w:rsidRDefault="007A3725"/>
        </w:tc>
        <w:tc>
          <w:tcPr>
            <w:tcW w:w="379" w:type="dxa"/>
          </w:tcPr>
          <w:p w:rsidR="007A3725" w:rsidRPr="007A3725" w:rsidRDefault="007A3725">
            <w:pPr>
              <w:rPr>
                <w:lang w:val="ru-RU"/>
              </w:rPr>
            </w:pPr>
            <w:r>
              <w:rPr>
                <w:lang w:val="ru-RU"/>
              </w:rPr>
              <w:t>М</w:t>
            </w:r>
          </w:p>
        </w:tc>
        <w:tc>
          <w:tcPr>
            <w:tcW w:w="379" w:type="dxa"/>
          </w:tcPr>
          <w:p w:rsidR="007A3725" w:rsidRPr="007A3725" w:rsidRDefault="007A3725" w:rsidP="007A3725">
            <w:pPr>
              <w:rPr>
                <w:lang w:val="ru-RU"/>
              </w:rPr>
            </w:pPr>
            <w:r>
              <w:rPr>
                <w:lang w:val="ru-RU"/>
              </w:rPr>
              <w:t>Я</w:t>
            </w:r>
          </w:p>
        </w:tc>
        <w:tc>
          <w:tcPr>
            <w:tcW w:w="379" w:type="dxa"/>
          </w:tcPr>
          <w:p w:rsidR="007A3725" w:rsidRPr="007A3725" w:rsidRDefault="007A3725" w:rsidP="007A3725">
            <w:pPr>
              <w:rPr>
                <w:lang w:val="ru-RU"/>
              </w:rPr>
            </w:pPr>
            <w:r>
              <w:rPr>
                <w:lang w:val="ru-RU"/>
              </w:rPr>
              <w:t>С</w:t>
            </w:r>
          </w:p>
        </w:tc>
        <w:tc>
          <w:tcPr>
            <w:tcW w:w="379" w:type="dxa"/>
          </w:tcPr>
          <w:p w:rsidR="007A3725" w:rsidRPr="007A3725" w:rsidRDefault="007A3725">
            <w:pPr>
              <w:rPr>
                <w:lang w:val="ru-RU"/>
              </w:rPr>
            </w:pPr>
            <w:r>
              <w:rPr>
                <w:lang w:val="ru-RU"/>
              </w:rPr>
              <w:t>О</w:t>
            </w:r>
          </w:p>
        </w:tc>
        <w:tc>
          <w:tcPr>
            <w:tcW w:w="379" w:type="dxa"/>
          </w:tcPr>
          <w:p w:rsidR="007A3725" w:rsidRPr="007A3725" w:rsidRDefault="007A3725">
            <w:pPr>
              <w:rPr>
                <w:lang w:val="ru-RU"/>
              </w:rPr>
            </w:pPr>
          </w:p>
        </w:tc>
        <w:tc>
          <w:tcPr>
            <w:tcW w:w="379" w:type="dxa"/>
          </w:tcPr>
          <w:p w:rsidR="007A3725" w:rsidRPr="007A3725" w:rsidRDefault="007A3725">
            <w:pPr>
              <w:rPr>
                <w:lang w:val="ru-RU"/>
              </w:rPr>
            </w:pPr>
          </w:p>
        </w:tc>
      </w:tr>
      <w:bookmarkEnd w:id="0"/>
      <w:tr w:rsidR="007A3725" w:rsidTr="007A3725">
        <w:trPr>
          <w:trHeight w:val="262"/>
        </w:trPr>
        <w:tc>
          <w:tcPr>
            <w:tcW w:w="379" w:type="dxa"/>
          </w:tcPr>
          <w:p w:rsidR="007A3725" w:rsidRDefault="007A3725"/>
        </w:tc>
        <w:tc>
          <w:tcPr>
            <w:tcW w:w="379" w:type="dxa"/>
          </w:tcPr>
          <w:p w:rsidR="007A3725" w:rsidRDefault="007A3725"/>
        </w:tc>
        <w:tc>
          <w:tcPr>
            <w:tcW w:w="379" w:type="dxa"/>
          </w:tcPr>
          <w:p w:rsidR="007A3725" w:rsidRPr="007A3725" w:rsidRDefault="007A3725">
            <w:pPr>
              <w:rPr>
                <w:lang w:val="ru-RU"/>
              </w:rPr>
            </w:pPr>
            <w:r>
              <w:rPr>
                <w:lang w:val="ru-RU"/>
              </w:rPr>
              <w:t>О</w:t>
            </w:r>
          </w:p>
        </w:tc>
        <w:tc>
          <w:tcPr>
            <w:tcW w:w="379" w:type="dxa"/>
          </w:tcPr>
          <w:p w:rsidR="007A3725" w:rsidRDefault="007A3725"/>
        </w:tc>
        <w:tc>
          <w:tcPr>
            <w:tcW w:w="379" w:type="dxa"/>
          </w:tcPr>
          <w:p w:rsidR="007A3725" w:rsidRPr="007A3725" w:rsidRDefault="007A3725">
            <w:pPr>
              <w:rPr>
                <w:lang w:val="ru-RU"/>
              </w:rPr>
            </w:pPr>
          </w:p>
        </w:tc>
        <w:tc>
          <w:tcPr>
            <w:tcW w:w="379" w:type="dxa"/>
          </w:tcPr>
          <w:p w:rsidR="007A3725" w:rsidRDefault="007A3725"/>
        </w:tc>
        <w:tc>
          <w:tcPr>
            <w:tcW w:w="379" w:type="dxa"/>
          </w:tcPr>
          <w:p w:rsidR="007A3725" w:rsidRDefault="007A3725"/>
        </w:tc>
        <w:tc>
          <w:tcPr>
            <w:tcW w:w="379" w:type="dxa"/>
          </w:tcPr>
          <w:p w:rsidR="007A3725" w:rsidRDefault="007A3725"/>
        </w:tc>
      </w:tr>
      <w:tr w:rsidR="007A3725" w:rsidTr="007A3725">
        <w:trPr>
          <w:trHeight w:val="251"/>
        </w:trPr>
        <w:tc>
          <w:tcPr>
            <w:tcW w:w="379" w:type="dxa"/>
          </w:tcPr>
          <w:p w:rsidR="007A3725" w:rsidRPr="007A3725" w:rsidRDefault="007A3725">
            <w:pPr>
              <w:rPr>
                <w:lang w:val="ru-RU"/>
              </w:rPr>
            </w:pPr>
            <w:r>
              <w:rPr>
                <w:lang w:val="ru-RU"/>
              </w:rPr>
              <w:t>С</w:t>
            </w:r>
          </w:p>
        </w:tc>
        <w:tc>
          <w:tcPr>
            <w:tcW w:w="379" w:type="dxa"/>
          </w:tcPr>
          <w:p w:rsidR="007A3725" w:rsidRPr="007A3725" w:rsidRDefault="007A3725">
            <w:pPr>
              <w:rPr>
                <w:lang w:val="ru-RU"/>
              </w:rPr>
            </w:pPr>
            <w:r>
              <w:rPr>
                <w:lang w:val="ru-RU"/>
              </w:rPr>
              <w:t>А</w:t>
            </w:r>
          </w:p>
        </w:tc>
        <w:tc>
          <w:tcPr>
            <w:tcW w:w="379" w:type="dxa"/>
          </w:tcPr>
          <w:p w:rsidR="007A3725" w:rsidRPr="007A3725" w:rsidRDefault="007A3725">
            <w:pPr>
              <w:rPr>
                <w:lang w:val="ru-RU"/>
              </w:rPr>
            </w:pPr>
            <w:r>
              <w:rPr>
                <w:lang w:val="ru-RU"/>
              </w:rPr>
              <w:t>Л</w:t>
            </w:r>
          </w:p>
        </w:tc>
        <w:tc>
          <w:tcPr>
            <w:tcW w:w="379" w:type="dxa"/>
          </w:tcPr>
          <w:p w:rsidR="007A3725" w:rsidRPr="007A3725" w:rsidRDefault="007A3725">
            <w:pPr>
              <w:rPr>
                <w:lang w:val="ru-RU"/>
              </w:rPr>
            </w:pPr>
            <w:r>
              <w:rPr>
                <w:lang w:val="ru-RU"/>
              </w:rPr>
              <w:t>А</w:t>
            </w:r>
          </w:p>
        </w:tc>
        <w:tc>
          <w:tcPr>
            <w:tcW w:w="379" w:type="dxa"/>
          </w:tcPr>
          <w:p w:rsidR="007A3725" w:rsidRPr="007A3725" w:rsidRDefault="007A3725">
            <w:pPr>
              <w:rPr>
                <w:lang w:val="ru-RU"/>
              </w:rPr>
            </w:pPr>
            <w:r>
              <w:rPr>
                <w:lang w:val="ru-RU"/>
              </w:rPr>
              <w:t>Т</w:t>
            </w:r>
          </w:p>
        </w:tc>
        <w:tc>
          <w:tcPr>
            <w:tcW w:w="379" w:type="dxa"/>
          </w:tcPr>
          <w:p w:rsidR="007A3725" w:rsidRDefault="007A3725"/>
        </w:tc>
        <w:tc>
          <w:tcPr>
            <w:tcW w:w="379" w:type="dxa"/>
          </w:tcPr>
          <w:p w:rsidR="007A3725" w:rsidRPr="007A3725" w:rsidRDefault="007A3725">
            <w:pPr>
              <w:rPr>
                <w:lang w:val="ru-RU"/>
              </w:rPr>
            </w:pPr>
            <w:r>
              <w:rPr>
                <w:lang w:val="ru-RU"/>
              </w:rPr>
              <w:t>Я</w:t>
            </w:r>
          </w:p>
        </w:tc>
        <w:tc>
          <w:tcPr>
            <w:tcW w:w="379" w:type="dxa"/>
          </w:tcPr>
          <w:p w:rsidR="007A3725" w:rsidRDefault="007A3725"/>
        </w:tc>
      </w:tr>
      <w:tr w:rsidR="007A3725" w:rsidTr="007A3725">
        <w:trPr>
          <w:trHeight w:val="251"/>
        </w:trPr>
        <w:tc>
          <w:tcPr>
            <w:tcW w:w="379" w:type="dxa"/>
          </w:tcPr>
          <w:p w:rsidR="007A3725" w:rsidRDefault="007A3725"/>
        </w:tc>
        <w:tc>
          <w:tcPr>
            <w:tcW w:w="379" w:type="dxa"/>
          </w:tcPr>
          <w:p w:rsidR="007A3725" w:rsidRDefault="007A3725"/>
        </w:tc>
        <w:tc>
          <w:tcPr>
            <w:tcW w:w="379" w:type="dxa"/>
          </w:tcPr>
          <w:p w:rsidR="007A3725" w:rsidRPr="007A3725" w:rsidRDefault="007A3725">
            <w:pPr>
              <w:rPr>
                <w:lang w:val="ru-RU"/>
              </w:rPr>
            </w:pPr>
            <w:r>
              <w:rPr>
                <w:lang w:val="ru-RU"/>
              </w:rPr>
              <w:t>О</w:t>
            </w:r>
          </w:p>
        </w:tc>
        <w:tc>
          <w:tcPr>
            <w:tcW w:w="379" w:type="dxa"/>
          </w:tcPr>
          <w:p w:rsidR="007A3725" w:rsidRDefault="007A3725"/>
        </w:tc>
        <w:tc>
          <w:tcPr>
            <w:tcW w:w="379" w:type="dxa"/>
          </w:tcPr>
          <w:p w:rsidR="007A3725" w:rsidRPr="007A3725" w:rsidRDefault="007A3725">
            <w:pPr>
              <w:rPr>
                <w:lang w:val="ru-RU"/>
              </w:rPr>
            </w:pPr>
            <w:r>
              <w:rPr>
                <w:lang w:val="ru-RU"/>
              </w:rPr>
              <w:t>О</w:t>
            </w:r>
          </w:p>
        </w:tc>
        <w:tc>
          <w:tcPr>
            <w:tcW w:w="379" w:type="dxa"/>
          </w:tcPr>
          <w:p w:rsidR="007A3725" w:rsidRDefault="007A3725"/>
        </w:tc>
        <w:tc>
          <w:tcPr>
            <w:tcW w:w="379" w:type="dxa"/>
          </w:tcPr>
          <w:p w:rsidR="007A3725" w:rsidRPr="007A3725" w:rsidRDefault="007A3725">
            <w:pPr>
              <w:rPr>
                <w:lang w:val="ru-RU"/>
              </w:rPr>
            </w:pPr>
            <w:r>
              <w:rPr>
                <w:lang w:val="ru-RU"/>
              </w:rPr>
              <w:t>Й</w:t>
            </w:r>
          </w:p>
        </w:tc>
        <w:tc>
          <w:tcPr>
            <w:tcW w:w="379" w:type="dxa"/>
          </w:tcPr>
          <w:p w:rsidR="007A3725" w:rsidRDefault="007A3725"/>
        </w:tc>
      </w:tr>
      <w:tr w:rsidR="007A3725" w:rsidTr="007A3725">
        <w:trPr>
          <w:trHeight w:val="251"/>
        </w:trPr>
        <w:tc>
          <w:tcPr>
            <w:tcW w:w="379" w:type="dxa"/>
          </w:tcPr>
          <w:p w:rsidR="007A3725" w:rsidRDefault="007A3725"/>
        </w:tc>
        <w:tc>
          <w:tcPr>
            <w:tcW w:w="379" w:type="dxa"/>
          </w:tcPr>
          <w:p w:rsidR="007A3725" w:rsidRDefault="007A3725"/>
        </w:tc>
        <w:tc>
          <w:tcPr>
            <w:tcW w:w="379" w:type="dxa"/>
          </w:tcPr>
          <w:p w:rsidR="007A3725" w:rsidRPr="007A3725" w:rsidRDefault="007A3725">
            <w:pPr>
              <w:rPr>
                <w:lang w:val="ru-RU"/>
              </w:rPr>
            </w:pPr>
            <w:r>
              <w:rPr>
                <w:lang w:val="ru-RU"/>
              </w:rPr>
              <w:t>К</w:t>
            </w:r>
          </w:p>
        </w:tc>
        <w:tc>
          <w:tcPr>
            <w:tcW w:w="379" w:type="dxa"/>
          </w:tcPr>
          <w:p w:rsidR="007A3725" w:rsidRPr="007A3725" w:rsidRDefault="007A3725">
            <w:pPr>
              <w:rPr>
                <w:lang w:val="ru-RU"/>
              </w:rPr>
            </w:pPr>
            <w:r>
              <w:rPr>
                <w:lang w:val="ru-RU"/>
              </w:rPr>
              <w:t>У</w:t>
            </w:r>
          </w:p>
        </w:tc>
        <w:tc>
          <w:tcPr>
            <w:tcW w:w="379" w:type="dxa"/>
          </w:tcPr>
          <w:p w:rsidR="007A3725" w:rsidRPr="007A3725" w:rsidRDefault="007A3725">
            <w:pPr>
              <w:rPr>
                <w:lang w:val="ru-RU"/>
              </w:rPr>
            </w:pPr>
            <w:r>
              <w:rPr>
                <w:lang w:val="ru-RU"/>
              </w:rPr>
              <w:t>Р</w:t>
            </w:r>
          </w:p>
        </w:tc>
        <w:tc>
          <w:tcPr>
            <w:tcW w:w="379" w:type="dxa"/>
          </w:tcPr>
          <w:p w:rsidR="007A3725" w:rsidRPr="007A3725" w:rsidRDefault="007A3725">
            <w:pPr>
              <w:rPr>
                <w:lang w:val="ru-RU"/>
              </w:rPr>
            </w:pPr>
            <w:r>
              <w:rPr>
                <w:lang w:val="ru-RU"/>
              </w:rPr>
              <w:t>И</w:t>
            </w:r>
          </w:p>
        </w:tc>
        <w:tc>
          <w:tcPr>
            <w:tcW w:w="379" w:type="dxa"/>
          </w:tcPr>
          <w:p w:rsidR="007A3725" w:rsidRPr="007A3725" w:rsidRDefault="007A3725">
            <w:pPr>
              <w:rPr>
                <w:lang w:val="ru-RU"/>
              </w:rPr>
            </w:pPr>
            <w:r>
              <w:rPr>
                <w:lang w:val="ru-RU"/>
              </w:rPr>
              <w:t>Ц</w:t>
            </w:r>
          </w:p>
        </w:tc>
        <w:tc>
          <w:tcPr>
            <w:tcW w:w="379" w:type="dxa"/>
          </w:tcPr>
          <w:p w:rsidR="007A3725" w:rsidRPr="007A3725" w:rsidRDefault="007A3725">
            <w:pPr>
              <w:rPr>
                <w:lang w:val="ru-RU"/>
              </w:rPr>
            </w:pPr>
            <w:r>
              <w:rPr>
                <w:lang w:val="ru-RU"/>
              </w:rPr>
              <w:t>А</w:t>
            </w:r>
          </w:p>
        </w:tc>
      </w:tr>
      <w:tr w:rsidR="007A3725" w:rsidTr="007A3725">
        <w:trPr>
          <w:trHeight w:val="251"/>
        </w:trPr>
        <w:tc>
          <w:tcPr>
            <w:tcW w:w="379" w:type="dxa"/>
          </w:tcPr>
          <w:p w:rsidR="007A3725" w:rsidRDefault="007A3725"/>
        </w:tc>
        <w:tc>
          <w:tcPr>
            <w:tcW w:w="379" w:type="dxa"/>
          </w:tcPr>
          <w:p w:rsidR="007A3725" w:rsidRDefault="007A3725"/>
        </w:tc>
        <w:tc>
          <w:tcPr>
            <w:tcW w:w="379" w:type="dxa"/>
          </w:tcPr>
          <w:p w:rsidR="007A3725" w:rsidRPr="007A3725" w:rsidRDefault="007A3725">
            <w:pPr>
              <w:rPr>
                <w:lang w:val="ru-RU"/>
              </w:rPr>
            </w:pPr>
            <w:r>
              <w:rPr>
                <w:lang w:val="ru-RU"/>
              </w:rPr>
              <w:t>О</w:t>
            </w:r>
          </w:p>
        </w:tc>
        <w:tc>
          <w:tcPr>
            <w:tcW w:w="379" w:type="dxa"/>
          </w:tcPr>
          <w:p w:rsidR="007A3725" w:rsidRDefault="007A3725"/>
        </w:tc>
        <w:tc>
          <w:tcPr>
            <w:tcW w:w="379" w:type="dxa"/>
          </w:tcPr>
          <w:p w:rsidR="007A3725" w:rsidRPr="007A3725" w:rsidRDefault="007A3725">
            <w:pPr>
              <w:rPr>
                <w:lang w:val="ru-RU"/>
              </w:rPr>
            </w:pPr>
            <w:r>
              <w:rPr>
                <w:lang w:val="ru-RU"/>
              </w:rPr>
              <w:t>Т</w:t>
            </w:r>
          </w:p>
        </w:tc>
        <w:tc>
          <w:tcPr>
            <w:tcW w:w="379" w:type="dxa"/>
          </w:tcPr>
          <w:p w:rsidR="007A3725" w:rsidRDefault="007A3725"/>
        </w:tc>
        <w:tc>
          <w:tcPr>
            <w:tcW w:w="379" w:type="dxa"/>
          </w:tcPr>
          <w:p w:rsidR="007A3725" w:rsidRPr="007A3725" w:rsidRDefault="007A3725">
            <w:pPr>
              <w:rPr>
                <w:lang w:val="ru-RU"/>
              </w:rPr>
            </w:pPr>
            <w:r>
              <w:rPr>
                <w:lang w:val="ru-RU"/>
              </w:rPr>
              <w:t>О</w:t>
            </w:r>
          </w:p>
        </w:tc>
        <w:tc>
          <w:tcPr>
            <w:tcW w:w="379" w:type="dxa"/>
          </w:tcPr>
          <w:p w:rsidR="007A3725" w:rsidRDefault="007A3725"/>
        </w:tc>
      </w:tr>
      <w:tr w:rsidR="007A3725" w:rsidTr="007A3725">
        <w:trPr>
          <w:trHeight w:val="262"/>
        </w:trPr>
        <w:tc>
          <w:tcPr>
            <w:tcW w:w="379" w:type="dxa"/>
          </w:tcPr>
          <w:p w:rsidR="007A3725" w:rsidRDefault="007A3725"/>
        </w:tc>
        <w:tc>
          <w:tcPr>
            <w:tcW w:w="379" w:type="dxa"/>
          </w:tcPr>
          <w:p w:rsidR="007A3725" w:rsidRDefault="007A3725"/>
        </w:tc>
        <w:tc>
          <w:tcPr>
            <w:tcW w:w="379" w:type="dxa"/>
          </w:tcPr>
          <w:p w:rsidR="007A3725" w:rsidRDefault="007A3725"/>
        </w:tc>
        <w:tc>
          <w:tcPr>
            <w:tcW w:w="379" w:type="dxa"/>
          </w:tcPr>
          <w:p w:rsidR="007A3725" w:rsidRDefault="007A3725"/>
        </w:tc>
        <w:tc>
          <w:tcPr>
            <w:tcW w:w="379" w:type="dxa"/>
          </w:tcPr>
          <w:p w:rsidR="007A3725" w:rsidRDefault="007A3725"/>
        </w:tc>
        <w:tc>
          <w:tcPr>
            <w:tcW w:w="379" w:type="dxa"/>
          </w:tcPr>
          <w:p w:rsidR="007A3725" w:rsidRDefault="007A3725"/>
        </w:tc>
        <w:tc>
          <w:tcPr>
            <w:tcW w:w="379" w:type="dxa"/>
          </w:tcPr>
          <w:p w:rsidR="007A3725" w:rsidRDefault="007A3725"/>
        </w:tc>
        <w:tc>
          <w:tcPr>
            <w:tcW w:w="379" w:type="dxa"/>
          </w:tcPr>
          <w:p w:rsidR="007A3725" w:rsidRDefault="007A3725"/>
        </w:tc>
      </w:tr>
    </w:tbl>
    <w:p w:rsidR="007A3725" w:rsidRDefault="007A3725"/>
    <w:sectPr w:rsidR="007A372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632"/>
    <w:rsid w:val="00123209"/>
    <w:rsid w:val="006C2632"/>
    <w:rsid w:val="007A3725"/>
    <w:rsid w:val="00981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C26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C26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72</Words>
  <Characters>416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University of Iowa</Company>
  <LinksUpToDate>false</LinksUpToDate>
  <CharactersWithSpaces>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Kolesnikova, Anna</dc:creator>
  <cp:lastModifiedBy>Kolesnikova, Anna</cp:lastModifiedBy>
  <cp:revision>2</cp:revision>
  <dcterms:created xsi:type="dcterms:W3CDTF">2012-07-02T20:54:00Z</dcterms:created>
  <dcterms:modified xsi:type="dcterms:W3CDTF">2012-07-02T21:25:00Z</dcterms:modified>
</cp:coreProperties>
</file>